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OPĆINA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Park sv. Jurja 1, 23 440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Gračac, 3</w:t>
      </w:r>
      <w:r w:rsidR="00D13D24">
        <w:rPr>
          <w:color w:val="000000"/>
        </w:rPr>
        <w:t>0</w:t>
      </w:r>
      <w:r>
        <w:rPr>
          <w:color w:val="000000"/>
        </w:rPr>
        <w:t xml:space="preserve">. </w:t>
      </w:r>
      <w:r w:rsidR="00075845">
        <w:rPr>
          <w:color w:val="000000"/>
        </w:rPr>
        <w:t xml:space="preserve"> </w:t>
      </w:r>
      <w:r w:rsidR="00D13D24">
        <w:rPr>
          <w:color w:val="000000"/>
        </w:rPr>
        <w:t>rujna</w:t>
      </w:r>
      <w:r w:rsidR="009641CA">
        <w:rPr>
          <w:color w:val="000000"/>
        </w:rPr>
        <w:t xml:space="preserve"> 2</w:t>
      </w:r>
      <w:r>
        <w:rPr>
          <w:color w:val="000000"/>
        </w:rPr>
        <w:t>01</w:t>
      </w:r>
      <w:r w:rsidR="009641CA">
        <w:rPr>
          <w:color w:val="000000"/>
        </w:rPr>
        <w:t>6</w:t>
      </w:r>
      <w:r>
        <w:rPr>
          <w:color w:val="000000"/>
        </w:rPr>
        <w:t xml:space="preserve">. </w:t>
      </w:r>
      <w:r w:rsidR="0080008F">
        <w:rPr>
          <w:color w:val="000000"/>
        </w:rPr>
        <w:t>g</w:t>
      </w:r>
      <w:r>
        <w:rPr>
          <w:color w:val="000000"/>
        </w:rPr>
        <w:t>odine</w:t>
      </w:r>
    </w:p>
    <w:p w:rsidR="009641CA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EB4DDF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javnoj nabavi i njihovog izvršenja</w:t>
      </w:r>
    </w:p>
    <w:p w:rsidR="009641CA" w:rsidRPr="00BD68A3" w:rsidRDefault="009641CA" w:rsidP="00EB4DDF">
      <w:pPr>
        <w:pStyle w:val="t-9-8"/>
        <w:jc w:val="both"/>
        <w:rPr>
          <w:b/>
          <w:color w:val="000000"/>
        </w:rPr>
      </w:pPr>
    </w:p>
    <w:p w:rsidR="00E607EA" w:rsidRDefault="00E607EA" w:rsidP="0080008F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0"/>
        <w:gridCol w:w="1730"/>
        <w:gridCol w:w="1499"/>
        <w:gridCol w:w="1366"/>
        <w:gridCol w:w="1493"/>
        <w:gridCol w:w="1400"/>
        <w:gridCol w:w="2826"/>
        <w:gridCol w:w="1480"/>
        <w:gridCol w:w="1627"/>
      </w:tblGrid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TAKSISLUŽBA „MIŠO“, vl. Miodrag Kosić, Dr. A. Starčevića 14, 23 440 </w:t>
            </w:r>
            <w:r>
              <w:rPr>
                <w:color w:val="000000"/>
              </w:rPr>
              <w:lastRenderedPageBreak/>
              <w:t>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Ulica Grada Vukovara 37, </w:t>
            </w:r>
            <w:r>
              <w:rPr>
                <w:color w:val="000000"/>
              </w:rPr>
              <w:lastRenderedPageBreak/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.201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>
            <w:pPr>
              <w:jc w:val="both"/>
              <w:rPr>
                <w:color w:val="000000"/>
              </w:rPr>
            </w:pPr>
          </w:p>
        </w:tc>
      </w:tr>
      <w:tr w:rsidR="00922A3D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5526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9.425,00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32B7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rFonts w:eastAsia="Calibri,Bold" w:cs="Calibri"/>
              </w:rPr>
              <w:t>121.278,60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C07BB5" w:rsidP="006E0F08">
            <w:pPr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94014" w:rsidRDefault="00F94014" w:rsidP="006E0F08">
            <w:pPr>
              <w:jc w:val="both"/>
              <w:rPr>
                <w:color w:val="000000"/>
              </w:rPr>
            </w:pPr>
          </w:p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18.03.2016.</w:t>
            </w:r>
          </w:p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121.278,60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4014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rFonts w:eastAsia="Calibri,Bold" w:cs="Calibri"/>
              </w:rPr>
            </w:pPr>
            <w:r>
              <w:rPr>
                <w:rFonts w:eastAsia="Calibri,Bold" w:cs="Calibri"/>
              </w:rPr>
              <w:t>3.2</w:t>
            </w:r>
            <w:r w:rsidR="00F94014">
              <w:rPr>
                <w:rFonts w:eastAsia="Calibri,Bold" w:cs="Calibri"/>
              </w:rPr>
              <w:t>00,00</w:t>
            </w:r>
            <w:r>
              <w:rPr>
                <w:rFonts w:eastAsia="Calibri,Bold" w:cs="Calibri"/>
              </w:rPr>
              <w:t xml:space="preserve"> x 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F94014" w:rsidP="006E0F08">
            <w:pPr>
              <w:jc w:val="both"/>
            </w:pPr>
            <w:r>
              <w:t>PRIJEVOZNIČKO TRGOVAČKI OBRT KIKI</w:t>
            </w:r>
            <w:r w:rsidR="001955C6">
              <w:t xml:space="preserve"> vl. Marijan Roša</w:t>
            </w:r>
            <w:r w:rsidR="00246BF8">
              <w:t>, Ante Stačevića 74,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12.800,00</w:t>
            </w:r>
          </w:p>
        </w:tc>
      </w:tr>
      <w:tr w:rsidR="009641C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7BB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Pr="009641CA" w:rsidRDefault="009641CA" w:rsidP="009641CA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9641CA" w:rsidRPr="004A7D14" w:rsidRDefault="009641CA" w:rsidP="009641CA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b/>
                <w:i/>
                <w:sz w:val="26"/>
                <w:szCs w:val="26"/>
              </w:rPr>
            </w:pPr>
          </w:p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1-2016- 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365.536,47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t>HEP</w:t>
            </w:r>
            <w:r w:rsidR="003A16A5">
              <w:t>- OPSKRBA d.o.o., 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02.08.2016.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CESTE ZADARSKE ŽUPANIJE</w:t>
            </w:r>
            <w:r w:rsidR="00987958">
              <w:rPr>
                <w:color w:val="000000"/>
              </w:rPr>
              <w:t xml:space="preserve">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3-2016-EMV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 Elektronička dostava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28.09.2016.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656.790,00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SOLVIS </w:t>
            </w:r>
            <w:r w:rsidR="00987958">
              <w:rPr>
                <w:color w:val="000000"/>
              </w:rPr>
              <w:t>d.o.o., Cehovska 106, 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</w:tbl>
    <w:p w:rsidR="00F94014" w:rsidRDefault="00F94014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</w:t>
      </w:r>
      <w:r>
        <w:rPr>
          <w:color w:val="000000"/>
        </w:rPr>
        <w:lastRenderedPageBreak/>
        <w:t>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77" w:rsidRDefault="00F23977" w:rsidP="00751F7F">
      <w:r>
        <w:separator/>
      </w:r>
    </w:p>
  </w:endnote>
  <w:endnote w:type="continuationSeparator" w:id="0">
    <w:p w:rsidR="00F23977" w:rsidRDefault="00F23977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77" w:rsidRDefault="00F23977" w:rsidP="00751F7F">
      <w:r>
        <w:separator/>
      </w:r>
    </w:p>
  </w:footnote>
  <w:footnote w:type="continuationSeparator" w:id="0">
    <w:p w:rsidR="00F23977" w:rsidRDefault="00F23977" w:rsidP="00751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388"/>
    <w:multiLevelType w:val="hybridMultilevel"/>
    <w:tmpl w:val="424CC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60BCF"/>
    <w:rsid w:val="00075845"/>
    <w:rsid w:val="00077CF5"/>
    <w:rsid w:val="00087C45"/>
    <w:rsid w:val="000A4677"/>
    <w:rsid w:val="000A6B23"/>
    <w:rsid w:val="000D0A04"/>
    <w:rsid w:val="000D65C9"/>
    <w:rsid w:val="000E650C"/>
    <w:rsid w:val="00126C3A"/>
    <w:rsid w:val="00137182"/>
    <w:rsid w:val="001600D3"/>
    <w:rsid w:val="00186FB7"/>
    <w:rsid w:val="001955C6"/>
    <w:rsid w:val="00246BF8"/>
    <w:rsid w:val="00246F39"/>
    <w:rsid w:val="002825EE"/>
    <w:rsid w:val="002A1A4C"/>
    <w:rsid w:val="002C5188"/>
    <w:rsid w:val="002E2B61"/>
    <w:rsid w:val="002E3943"/>
    <w:rsid w:val="00307152"/>
    <w:rsid w:val="00366964"/>
    <w:rsid w:val="003A16A5"/>
    <w:rsid w:val="004240F7"/>
    <w:rsid w:val="00466EDE"/>
    <w:rsid w:val="0047019C"/>
    <w:rsid w:val="004A22D7"/>
    <w:rsid w:val="00552603"/>
    <w:rsid w:val="00574205"/>
    <w:rsid w:val="005C1841"/>
    <w:rsid w:val="005E20DF"/>
    <w:rsid w:val="0060197F"/>
    <w:rsid w:val="00637D3F"/>
    <w:rsid w:val="00646F69"/>
    <w:rsid w:val="0066105B"/>
    <w:rsid w:val="006E0F08"/>
    <w:rsid w:val="00720147"/>
    <w:rsid w:val="007269EB"/>
    <w:rsid w:val="00751F7F"/>
    <w:rsid w:val="007A3673"/>
    <w:rsid w:val="007F7CDB"/>
    <w:rsid w:val="0080008F"/>
    <w:rsid w:val="008132B7"/>
    <w:rsid w:val="00893397"/>
    <w:rsid w:val="00894F39"/>
    <w:rsid w:val="009075A9"/>
    <w:rsid w:val="00922A3D"/>
    <w:rsid w:val="00962EA5"/>
    <w:rsid w:val="009641CA"/>
    <w:rsid w:val="00987958"/>
    <w:rsid w:val="009D14DE"/>
    <w:rsid w:val="009D74BF"/>
    <w:rsid w:val="009E51E6"/>
    <w:rsid w:val="00A129B7"/>
    <w:rsid w:val="00A31A24"/>
    <w:rsid w:val="00AF06B4"/>
    <w:rsid w:val="00AF686E"/>
    <w:rsid w:val="00BD68A3"/>
    <w:rsid w:val="00BE0BFD"/>
    <w:rsid w:val="00C07BB5"/>
    <w:rsid w:val="00C660D6"/>
    <w:rsid w:val="00C817D7"/>
    <w:rsid w:val="00C93854"/>
    <w:rsid w:val="00CC0094"/>
    <w:rsid w:val="00CD4326"/>
    <w:rsid w:val="00D13D24"/>
    <w:rsid w:val="00D154D2"/>
    <w:rsid w:val="00D20CEE"/>
    <w:rsid w:val="00D27610"/>
    <w:rsid w:val="00D33181"/>
    <w:rsid w:val="00D70F2D"/>
    <w:rsid w:val="00D74AB8"/>
    <w:rsid w:val="00D7648F"/>
    <w:rsid w:val="00DB5AA9"/>
    <w:rsid w:val="00DD6EBD"/>
    <w:rsid w:val="00E23981"/>
    <w:rsid w:val="00E31076"/>
    <w:rsid w:val="00E607EA"/>
    <w:rsid w:val="00E92D2F"/>
    <w:rsid w:val="00E968E6"/>
    <w:rsid w:val="00EB32EF"/>
    <w:rsid w:val="00EB4DDF"/>
    <w:rsid w:val="00EC16E3"/>
    <w:rsid w:val="00ED48BC"/>
    <w:rsid w:val="00F23977"/>
    <w:rsid w:val="00F37403"/>
    <w:rsid w:val="00F94014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641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6</cp:revision>
  <cp:lastPrinted>2016-06-23T11:25:00Z</cp:lastPrinted>
  <dcterms:created xsi:type="dcterms:W3CDTF">2016-12-19T09:34:00Z</dcterms:created>
  <dcterms:modified xsi:type="dcterms:W3CDTF">2016-12-19T10:09:00Z</dcterms:modified>
</cp:coreProperties>
</file>